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The Role Play Reflection</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ind w:firstLine="720"/>
        <w:jc w:val="both"/>
        <w:rPr>
          <w:rFonts w:ascii="Times New Roman" w:cs="Times New Roman" w:hAnsi="Times New Roman"/>
          <w:sz w:val="24"/>
          <w:szCs w:val="24"/>
        </w:rPr>
      </w:pP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Role</w:t>
      </w:r>
      <w:r>
        <w:rPr>
          <w:rFonts w:ascii="Times New Roman" w:cs="Times New Roman" w:hAnsi="Times New Roman"/>
          <w:sz w:val="24"/>
          <w:szCs w:val="24"/>
        </w:rPr>
        <w:t xml:space="preserve"> 1: </w:t>
      </w:r>
      <w:r>
        <w:rPr>
          <w:rFonts w:ascii="Times New Roman" w:cs="Times New Roman" w:hAnsi="Times New Roman"/>
          <w:sz w:val="24"/>
          <w:szCs w:val="24"/>
        </w:rPr>
        <w:t>Accountant</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 xml:space="preserve">Role 2: </w:t>
      </w:r>
      <w:r>
        <w:rPr>
          <w:rFonts w:ascii="Times New Roman" w:cs="Times New Roman" w:hAnsi="Times New Roman"/>
          <w:sz w:val="24"/>
          <w:szCs w:val="24"/>
        </w:rPr>
        <w:t xml:space="preserve"> Saguaro owner</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The conversation began by blaming her for the lack of credibility and commitment cau</w:t>
      </w:r>
      <w:r>
        <w:rPr>
          <w:rFonts w:ascii="Times New Roman" w:cs="Times New Roman" w:hAnsi="Times New Roman"/>
          <w:sz w:val="24"/>
          <w:szCs w:val="24"/>
        </w:rPr>
        <w:t>sing the company to lose money</w:t>
      </w:r>
      <w:r>
        <w:rPr>
          <w:rFonts w:ascii="Times New Roman" w:cs="Times New Roman" w:hAnsi="Times New Roman"/>
          <w:sz w:val="24"/>
          <w:szCs w:val="24"/>
        </w:rPr>
        <w:t>. She made the eye contact while smiling then responded that they were sorry f</w:t>
      </w:r>
      <w:r>
        <w:rPr>
          <w:rFonts w:ascii="Times New Roman" w:cs="Times New Roman" w:hAnsi="Times New Roman"/>
          <w:sz w:val="24"/>
          <w:szCs w:val="24"/>
        </w:rPr>
        <w:t>or selling at cost and not realizing the total overheads increase and local tax utility, which the sales are losing the money</w:t>
      </w:r>
      <w:r>
        <w:rPr>
          <w:rFonts w:ascii="Times New Roman" w:cs="Times New Roman" w:hAnsi="Times New Roman"/>
          <w:sz w:val="24"/>
          <w:szCs w:val="24"/>
        </w:rPr>
        <w:t xml:space="preserve">. However, </w:t>
      </w:r>
      <w:r>
        <w:rPr>
          <w:rFonts w:ascii="Times New Roman" w:cs="Times New Roman" w:hAnsi="Times New Roman"/>
          <w:sz w:val="24"/>
          <w:szCs w:val="24"/>
        </w:rPr>
        <w:t>she</w:t>
      </w:r>
      <w:r>
        <w:rPr>
          <w:rFonts w:ascii="Times New Roman" w:cs="Times New Roman" w:hAnsi="Times New Roman"/>
          <w:sz w:val="24"/>
          <w:szCs w:val="24"/>
        </w:rPr>
        <w:t xml:space="preserve"> explained that the</w:t>
      </w:r>
      <w:r>
        <w:rPr>
          <w:rFonts w:ascii="Times New Roman" w:cs="Times New Roman" w:hAnsi="Times New Roman"/>
          <w:sz w:val="24"/>
          <w:szCs w:val="24"/>
        </w:rPr>
        <w:t xml:space="preserve"> company is</w:t>
      </w:r>
      <w:r>
        <w:rPr>
          <w:rFonts w:ascii="Times New Roman" w:cs="Times New Roman" w:hAnsi="Times New Roman"/>
          <w:sz w:val="24"/>
          <w:szCs w:val="24"/>
        </w:rPr>
        <w:t xml:space="preserve"> yet to receive</w:t>
      </w:r>
      <w:r>
        <w:rPr>
          <w:rFonts w:ascii="Times New Roman" w:cs="Times New Roman" w:hAnsi="Times New Roman"/>
          <w:sz w:val="24"/>
          <w:szCs w:val="24"/>
        </w:rPr>
        <w:t xml:space="preserve"> second large sales</w:t>
      </w:r>
      <w:r>
        <w:rPr>
          <w:rFonts w:ascii="Times New Roman" w:cs="Times New Roman" w:hAnsi="Times New Roman"/>
          <w:sz w:val="24"/>
          <w:szCs w:val="24"/>
        </w:rPr>
        <w:t xml:space="preserve"> to their clients</w:t>
      </w:r>
      <w:r>
        <w:rPr>
          <w:rFonts w:ascii="Times New Roman" w:cs="Times New Roman" w:hAnsi="Times New Roman"/>
          <w:sz w:val="24"/>
          <w:szCs w:val="24"/>
        </w:rPr>
        <w:t xml:space="preserve"> at makeup approach not at cost price.</w:t>
      </w:r>
      <w:r>
        <w:rPr>
          <w:rFonts w:ascii="Times New Roman" w:cs="Times New Roman" w:hAnsi="Times New Roman"/>
          <w:sz w:val="24"/>
          <w:szCs w:val="24"/>
        </w:rPr>
        <w:t xml:space="preserve"> Besides, they said that they know that being the loyal c</w:t>
      </w:r>
      <w:r>
        <w:rPr>
          <w:rFonts w:ascii="Times New Roman" w:cs="Times New Roman" w:hAnsi="Times New Roman"/>
          <w:sz w:val="24"/>
          <w:szCs w:val="24"/>
        </w:rPr>
        <w:t>lients, when making the accounting</w:t>
      </w:r>
      <w:r>
        <w:rPr>
          <w:rFonts w:ascii="Times New Roman" w:cs="Times New Roman" w:hAnsi="Times New Roman"/>
          <w:sz w:val="24"/>
          <w:szCs w:val="24"/>
        </w:rPr>
        <w:t xml:space="preserve"> one expec</w:t>
      </w:r>
      <w:r>
        <w:rPr>
          <w:rFonts w:ascii="Times New Roman" w:cs="Times New Roman" w:hAnsi="Times New Roman"/>
          <w:sz w:val="24"/>
          <w:szCs w:val="24"/>
        </w:rPr>
        <w:t>ts to record sales at cost</w:t>
      </w:r>
      <w:r>
        <w:rPr>
          <w:rFonts w:ascii="Times New Roman" w:cs="Times New Roman" w:hAnsi="Times New Roman"/>
          <w:sz w:val="24"/>
          <w:szCs w:val="24"/>
        </w:rPr>
        <w:t xml:space="preserve"> approach</w:t>
      </w:r>
      <w:r>
        <w:rPr>
          <w:rFonts w:ascii="Times New Roman" w:cs="Times New Roman" w:hAnsi="Times New Roman"/>
          <w:sz w:val="24"/>
          <w:szCs w:val="24"/>
        </w:rPr>
        <w:t xml:space="preserve"> </w:t>
      </w:r>
      <w:r>
        <w:rPr>
          <w:rFonts w:ascii="Times New Roman" w:cs="Times New Roman" w:hAnsi="Times New Roman"/>
          <w:sz w:val="24"/>
          <w:szCs w:val="24"/>
        </w:rPr>
        <w:t>Saguaro Company has applied for the last three years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She</w:t>
      </w:r>
      <w:r>
        <w:rPr>
          <w:rFonts w:ascii="Times New Roman" w:cs="Times New Roman" w:hAnsi="Times New Roman"/>
          <w:sz w:val="24"/>
          <w:szCs w:val="24"/>
        </w:rPr>
        <w:t xml:space="preserve"> said that </w:t>
      </w:r>
      <w:r>
        <w:rPr>
          <w:rFonts w:ascii="Times New Roman" w:cs="Times New Roman" w:hAnsi="Times New Roman"/>
          <w:sz w:val="24"/>
          <w:szCs w:val="24"/>
        </w:rPr>
        <w:t>she</w:t>
      </w:r>
      <w:r>
        <w:rPr>
          <w:rFonts w:ascii="Times New Roman" w:cs="Times New Roman" w:hAnsi="Times New Roman"/>
          <w:sz w:val="24"/>
          <w:szCs w:val="24"/>
        </w:rPr>
        <w:t xml:space="preserve"> understand</w:t>
      </w:r>
      <w:r>
        <w:rPr>
          <w:rFonts w:ascii="Times New Roman" w:cs="Times New Roman" w:hAnsi="Times New Roman"/>
          <w:sz w:val="24"/>
          <w:szCs w:val="24"/>
        </w:rPr>
        <w:t>s</w:t>
      </w:r>
      <w:r>
        <w:rPr>
          <w:rFonts w:ascii="Times New Roman" w:cs="Times New Roman" w:hAnsi="Times New Roman"/>
          <w:sz w:val="24"/>
          <w:szCs w:val="24"/>
        </w:rPr>
        <w:t xml:space="preserve"> letting them down</w:t>
      </w:r>
      <w:r>
        <w:rPr>
          <w:rFonts w:ascii="Times New Roman" w:cs="Times New Roman" w:hAnsi="Times New Roman"/>
          <w:sz w:val="24"/>
          <w:szCs w:val="24"/>
        </w:rPr>
        <w:t xml:space="preserve"> by creating a puzzling to the accountant</w:t>
      </w:r>
      <w:r>
        <w:rPr>
          <w:rFonts w:ascii="Times New Roman" w:cs="Times New Roman" w:hAnsi="Times New Roman"/>
          <w:sz w:val="24"/>
          <w:szCs w:val="24"/>
        </w:rPr>
        <w:t xml:space="preserve">. </w:t>
      </w:r>
      <w:r>
        <w:rPr>
          <w:rFonts w:ascii="Times New Roman" w:cs="Times New Roman" w:hAnsi="Times New Roman"/>
          <w:sz w:val="24"/>
          <w:szCs w:val="24"/>
        </w:rPr>
        <w:t>Thus,</w:t>
      </w:r>
      <w:r>
        <w:rPr>
          <w:rFonts w:ascii="Times New Roman" w:cs="Times New Roman" w:hAnsi="Times New Roman"/>
          <w:sz w:val="24"/>
          <w:szCs w:val="24"/>
        </w:rPr>
        <w:t xml:space="preserve"> </w:t>
      </w:r>
      <w:r>
        <w:rPr>
          <w:rFonts w:ascii="Times New Roman" w:cs="Times New Roman" w:hAnsi="Times New Roman"/>
          <w:sz w:val="24"/>
          <w:szCs w:val="24"/>
        </w:rPr>
        <w:t>she apologized. She then</w:t>
      </w:r>
      <w:r>
        <w:rPr>
          <w:rFonts w:ascii="Times New Roman" w:cs="Times New Roman" w:hAnsi="Times New Roman"/>
          <w:sz w:val="24"/>
          <w:szCs w:val="24"/>
        </w:rPr>
        <w:t xml:space="preserve"> requested to </w:t>
      </w:r>
      <w:r>
        <w:rPr>
          <w:rFonts w:ascii="Times New Roman" w:cs="Times New Roman" w:hAnsi="Times New Roman"/>
          <w:sz w:val="24"/>
          <w:szCs w:val="24"/>
        </w:rPr>
        <w:t>be ad</w:t>
      </w:r>
      <w:r>
        <w:rPr>
          <w:rFonts w:ascii="Times New Roman" w:cs="Times New Roman" w:hAnsi="Times New Roman"/>
          <w:sz w:val="24"/>
          <w:szCs w:val="24"/>
        </w:rPr>
        <w:t>vised</w:t>
      </w:r>
      <w:r>
        <w:rPr>
          <w:rFonts w:ascii="Times New Roman" w:cs="Times New Roman" w:hAnsi="Times New Roman"/>
          <w:sz w:val="24"/>
          <w:szCs w:val="24"/>
        </w:rPr>
        <w:t xml:space="preserve"> on the way we</w:t>
      </w:r>
      <w:r>
        <w:rPr>
          <w:rFonts w:ascii="Times New Roman" w:cs="Times New Roman" w:hAnsi="Times New Roman"/>
          <w:sz w:val="24"/>
          <w:szCs w:val="24"/>
        </w:rPr>
        <w:t xml:space="preserve"> would love to</w:t>
      </w:r>
      <w:r>
        <w:rPr>
          <w:rFonts w:ascii="Times New Roman" w:cs="Times New Roman" w:hAnsi="Times New Roman"/>
          <w:sz w:val="24"/>
          <w:szCs w:val="24"/>
        </w:rPr>
        <w:t xml:space="preserve"> make deals at makeup cost to be able to cater for total overhead costs.</w:t>
      </w:r>
      <w:r>
        <w:rPr>
          <w:rFonts w:ascii="Times New Roman" w:cs="Times New Roman" w:hAnsi="Times New Roman"/>
          <w:sz w:val="24"/>
          <w:szCs w:val="24"/>
        </w:rPr>
        <w:t xml:space="preserve"> </w:t>
      </w:r>
      <w:r>
        <w:rPr>
          <w:rFonts w:ascii="Times New Roman" w:cs="Times New Roman" w:hAnsi="Times New Roman"/>
          <w:sz w:val="24"/>
          <w:szCs w:val="24"/>
        </w:rPr>
        <w:t>The case on sales losing money can be addressed considering total overhead costs increases.</w:t>
      </w:r>
      <w:r>
        <w:rPr>
          <w:rFonts w:ascii="Times New Roman" w:cs="Times New Roman" w:hAnsi="Times New Roman"/>
          <w:sz w:val="24"/>
          <w:szCs w:val="24"/>
        </w:rPr>
        <w:t xml:space="preserve"> The issue is that most of the people do not account for their job performance hence these losses.</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 xml:space="preserve">Later the argument ended up in the crucial conversation, and </w:t>
      </w:r>
      <w:r>
        <w:rPr>
          <w:rFonts w:ascii="Times New Roman" w:cs="Times New Roman" w:hAnsi="Times New Roman"/>
          <w:sz w:val="24"/>
          <w:szCs w:val="24"/>
        </w:rPr>
        <w:t>I</w:t>
      </w:r>
      <w:r>
        <w:rPr>
          <w:rFonts w:ascii="Times New Roman" w:cs="Times New Roman" w:hAnsi="Times New Roman"/>
          <w:sz w:val="24"/>
          <w:szCs w:val="24"/>
        </w:rPr>
        <w:t xml:space="preserve"> established mutual respect and purpose. </w:t>
      </w:r>
      <w:r>
        <w:rPr>
          <w:rFonts w:ascii="Times New Roman" w:cs="Times New Roman" w:hAnsi="Times New Roman"/>
          <w:sz w:val="24"/>
          <w:szCs w:val="24"/>
        </w:rPr>
        <w:t>I</w:t>
      </w:r>
      <w:r>
        <w:rPr>
          <w:rFonts w:ascii="Times New Roman" w:cs="Times New Roman" w:hAnsi="Times New Roman"/>
          <w:sz w:val="24"/>
          <w:szCs w:val="24"/>
        </w:rPr>
        <w:t xml:space="preserve"> noticed that when I continued arguing assertively, I would not attain the required outcome and then accomplish our mutual target. </w:t>
      </w:r>
      <w:r>
        <w:rPr>
          <w:rFonts w:ascii="Times New Roman" w:cs="Times New Roman" w:hAnsi="Times New Roman"/>
          <w:sz w:val="24"/>
          <w:szCs w:val="24"/>
        </w:rPr>
        <w:t>I</w:t>
      </w:r>
      <w:r>
        <w:rPr>
          <w:rFonts w:ascii="Times New Roman" w:cs="Times New Roman" w:hAnsi="Times New Roman"/>
          <w:sz w:val="24"/>
          <w:szCs w:val="24"/>
        </w:rPr>
        <w:t xml:space="preserve"> attempted to cool down, soften my strong tone then stopped criticizing and labeling. I resolute in reinstating the safety in the conversation thus owing her an apology for the violation of respect which </w:t>
      </w:r>
      <w:r>
        <w:rPr>
          <w:rFonts w:ascii="Times New Roman" w:cs="Times New Roman" w:hAnsi="Times New Roman"/>
          <w:sz w:val="24"/>
          <w:szCs w:val="24"/>
        </w:rPr>
        <w:t>I</w:t>
      </w:r>
      <w:r>
        <w:rPr>
          <w:rFonts w:ascii="Times New Roman" w:cs="Times New Roman" w:hAnsi="Times New Roman"/>
          <w:sz w:val="24"/>
          <w:szCs w:val="24"/>
        </w:rPr>
        <w:t xml:space="preserve"> did not an intention of disrespecting her but I had more concern on the mutual aim. Later, I opted to mov</w:t>
      </w:r>
      <w:r>
        <w:rPr>
          <w:rFonts w:ascii="Times New Roman" w:cs="Times New Roman" w:hAnsi="Times New Roman"/>
          <w:sz w:val="24"/>
          <w:szCs w:val="24"/>
        </w:rPr>
        <w:t xml:space="preserve">e on by elaborating on </w:t>
      </w:r>
      <w:r>
        <w:rPr>
          <w:rFonts w:ascii="Times New Roman" w:cs="Times New Roman" w:hAnsi="Times New Roman"/>
          <w:sz w:val="24"/>
          <w:szCs w:val="24"/>
        </w:rPr>
        <w:t xml:space="preserve"> accounts and sales</w:t>
      </w:r>
      <w:r>
        <w:rPr>
          <w:rFonts w:ascii="Times New Roman" w:cs="Times New Roman" w:hAnsi="Times New Roman"/>
          <w:sz w:val="24"/>
          <w:szCs w:val="24"/>
        </w:rPr>
        <w:t xml:space="preserve"> by providing the detailed explanation on how fast and significant we require i</w:t>
      </w:r>
      <w:r>
        <w:rPr>
          <w:rFonts w:ascii="Times New Roman" w:cs="Times New Roman" w:hAnsi="Times New Roman"/>
          <w:sz w:val="24"/>
          <w:szCs w:val="24"/>
        </w:rPr>
        <w:t xml:space="preserve">t since it was the major approach </w:t>
      </w:r>
      <w:r>
        <w:rPr>
          <w:rFonts w:ascii="Times New Roman" w:cs="Times New Roman" w:hAnsi="Times New Roman"/>
          <w:sz w:val="24"/>
          <w:szCs w:val="24"/>
        </w:rPr>
        <w:t xml:space="preserve"> in running our business</w:t>
      </w:r>
      <w:r>
        <w:rPr>
          <w:rFonts w:ascii="Times New Roman" w:cs="Times New Roman" w:hAnsi="Times New Roman"/>
          <w:sz w:val="24"/>
          <w:szCs w:val="24"/>
        </w:rPr>
        <w:t xml:space="preserve"> sales</w:t>
      </w:r>
      <w:r>
        <w:rPr>
          <w:rFonts w:ascii="Times New Roman" w:cs="Times New Roman" w:hAnsi="Times New Roman"/>
          <w:sz w:val="24"/>
          <w:szCs w:val="24"/>
        </w:rPr>
        <w:t xml:space="preserve"> thus we require to set </w:t>
      </w:r>
      <w:r>
        <w:rPr>
          <w:rFonts w:ascii="Times New Roman" w:cs="Times New Roman" w:hAnsi="Times New Roman"/>
          <w:sz w:val="24"/>
          <w:szCs w:val="24"/>
        </w:rPr>
        <w:t>best practice of dealing with costs and expenses</w:t>
      </w:r>
      <w:r>
        <w:rPr>
          <w:rFonts w:ascii="Times New Roman" w:cs="Times New Roman" w:hAnsi="Times New Roman"/>
          <w:sz w:val="24"/>
          <w:szCs w:val="24"/>
        </w:rPr>
        <w:t>. Fortunately, another side responded positively and agreed with my suggestions. We then agreed that on Fri</w:t>
      </w:r>
      <w:r>
        <w:rPr>
          <w:rFonts w:ascii="Times New Roman" w:cs="Times New Roman" w:hAnsi="Times New Roman"/>
          <w:sz w:val="24"/>
          <w:szCs w:val="24"/>
        </w:rPr>
        <w:t xml:space="preserve">day </w:t>
      </w:r>
      <w:r>
        <w:rPr>
          <w:rFonts w:ascii="Times New Roman" w:cs="Times New Roman" w:hAnsi="Times New Roman"/>
          <w:sz w:val="24"/>
          <w:szCs w:val="24"/>
        </w:rPr>
        <w:t>I</w:t>
      </w:r>
      <w:r>
        <w:rPr>
          <w:rFonts w:ascii="Times New Roman" w:cs="Times New Roman" w:hAnsi="Times New Roman"/>
          <w:sz w:val="24"/>
          <w:szCs w:val="24"/>
        </w:rPr>
        <w:t xml:space="preserve"> would receive the total overhead costs and sales</w:t>
      </w:r>
      <w:r>
        <w:rPr>
          <w:rFonts w:ascii="Times New Roman" w:cs="Times New Roman" w:hAnsi="Times New Roman"/>
          <w:sz w:val="24"/>
          <w:szCs w:val="24"/>
        </w:rPr>
        <w:t>. I explained that since it was a commitment, she must be accountable to fulfill her promise. Finally, the issue was handled thus the problem was solved.</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my</w:t>
      </w:r>
      <w:r>
        <w:rPr>
          <w:rFonts w:ascii="Times New Roman" w:cs="Times New Roman" w:hAnsi="Times New Roman"/>
          <w:sz w:val="24"/>
          <w:szCs w:val="24"/>
        </w:rPr>
        <w:t xml:space="preserve"> experience, the best means of handling critical conversations is through self-monitoring. We need to focus on our actions and feelings during a conversation to obtain the dialogue power while reducing tension. During the critical situation, </w:t>
      </w:r>
      <w:r>
        <w:rPr>
          <w:rFonts w:ascii="Times New Roman" w:cs="Times New Roman" w:hAnsi="Times New Roman"/>
          <w:sz w:val="24"/>
          <w:szCs w:val="24"/>
        </w:rPr>
        <w:t>I</w:t>
      </w:r>
      <w:r>
        <w:rPr>
          <w:rFonts w:ascii="Times New Roman" w:cs="Times New Roman" w:hAnsi="Times New Roman"/>
          <w:sz w:val="24"/>
          <w:szCs w:val="24"/>
        </w:rPr>
        <w:t xml:space="preserve"> was not in a position of </w:t>
      </w:r>
      <w:r>
        <w:rPr>
          <w:rFonts w:ascii="Times New Roman" w:cs="Times New Roman" w:hAnsi="Times New Roman"/>
          <w:sz w:val="24"/>
          <w:szCs w:val="24"/>
        </w:rPr>
        <w:t xml:space="preserve">identifying and controlling my anger. Later, </w:t>
      </w:r>
      <w:r>
        <w:rPr>
          <w:rFonts w:ascii="Times New Roman" w:cs="Times New Roman" w:hAnsi="Times New Roman"/>
          <w:sz w:val="24"/>
          <w:szCs w:val="24"/>
        </w:rPr>
        <w:t>I</w:t>
      </w:r>
      <w:r>
        <w:rPr>
          <w:rFonts w:ascii="Times New Roman" w:cs="Times New Roman" w:hAnsi="Times New Roman"/>
          <w:sz w:val="24"/>
          <w:szCs w:val="24"/>
        </w:rPr>
        <w:t xml:space="preserve"> realized that it was not the best technique for establishing the conversation. Nevertheless, </w:t>
      </w:r>
      <w:r>
        <w:rPr>
          <w:rFonts w:ascii="Times New Roman" w:cs="Times New Roman" w:hAnsi="Times New Roman"/>
          <w:sz w:val="24"/>
          <w:szCs w:val="24"/>
        </w:rPr>
        <w:t>I</w:t>
      </w:r>
      <w:r>
        <w:rPr>
          <w:rFonts w:ascii="Times New Roman" w:cs="Times New Roman" w:hAnsi="Times New Roman"/>
          <w:sz w:val="24"/>
          <w:szCs w:val="24"/>
        </w:rPr>
        <w:t xml:space="preserve"> decided to apply the right technique by making her feel safe by apologizing for disrespecting her. Therefore, in being unstuck in the conversation, </w:t>
      </w:r>
      <w:r>
        <w:rPr>
          <w:rFonts w:ascii="Times New Roman" w:cs="Times New Roman" w:hAnsi="Times New Roman"/>
          <w:sz w:val="24"/>
          <w:szCs w:val="24"/>
        </w:rPr>
        <w:t>I</w:t>
      </w:r>
      <w:r>
        <w:rPr>
          <w:rFonts w:ascii="Times New Roman" w:cs="Times New Roman" w:hAnsi="Times New Roman"/>
          <w:sz w:val="24"/>
          <w:szCs w:val="24"/>
        </w:rPr>
        <w:t xml:space="preserve"> can recommend applying self-monitoring technique that has assisted me in identifying the negative actions I was engaging like violence. The other skill </w:t>
      </w:r>
      <w:r>
        <w:rPr>
          <w:rFonts w:ascii="Times New Roman" w:cs="Times New Roman" w:hAnsi="Times New Roman"/>
          <w:sz w:val="24"/>
          <w:szCs w:val="24"/>
        </w:rPr>
        <w:t>I</w:t>
      </w:r>
      <w:r>
        <w:rPr>
          <w:rFonts w:ascii="Times New Roman" w:cs="Times New Roman" w:hAnsi="Times New Roman"/>
          <w:sz w:val="24"/>
          <w:szCs w:val="24"/>
        </w:rPr>
        <w:t xml:space="preserve"> require is staying focused on a real issue and not being distracted by my stories that trigger anger in listening to people’s stories before I start judging. </w:t>
      </w:r>
      <w:r>
        <w:rPr>
          <w:rFonts w:ascii="Times New Roman" w:cs="Times New Roman" w:hAnsi="Times New Roman"/>
          <w:sz w:val="24"/>
          <w:szCs w:val="24"/>
        </w:rPr>
        <w:t>I</w:t>
      </w:r>
      <w:r>
        <w:rPr>
          <w:rFonts w:ascii="Times New Roman" w:cs="Times New Roman" w:hAnsi="Times New Roman"/>
          <w:sz w:val="24"/>
          <w:szCs w:val="24"/>
        </w:rPr>
        <w:t xml:space="preserve"> should control my emotions and feelings while citing the dialogue power. </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The feedback I received included that she had a natural capability of understanding while feeling what the clients were experiencing thus was capable of meeting my needs efficiently</w:t>
      </w:r>
      <w:r>
        <w:rPr>
          <w:rFonts w:ascii="Times New Roman" w:cs="Times New Roman" w:hAnsi="Times New Roman"/>
          <w:sz w:val="24"/>
          <w:szCs w:val="24"/>
        </w:rPr>
        <w:t xml:space="preserve">.  </w:t>
      </w:r>
      <w:r>
        <w:rPr>
          <w:rFonts w:ascii="Times New Roman" w:cs="Times New Roman" w:hAnsi="Times New Roman"/>
          <w:sz w:val="24"/>
          <w:szCs w:val="24"/>
        </w:rPr>
        <w:t xml:space="preserve">She was also talking, picking </w:t>
      </w:r>
      <w:r>
        <w:rPr>
          <w:rFonts w:ascii="Times New Roman" w:cs="Times New Roman" w:hAnsi="Times New Roman"/>
          <w:sz w:val="24"/>
          <w:szCs w:val="24"/>
        </w:rPr>
        <w:t>my</w:t>
      </w:r>
      <w:r>
        <w:rPr>
          <w:rFonts w:ascii="Times New Roman" w:cs="Times New Roman" w:hAnsi="Times New Roman"/>
          <w:sz w:val="24"/>
          <w:szCs w:val="24"/>
        </w:rPr>
        <w:t xml:space="preserve"> calls while having much to perform during that period. </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 xml:space="preserve">The conversation taught </w:t>
      </w:r>
      <w:r>
        <w:rPr>
          <w:rFonts w:ascii="Times New Roman" w:cs="Times New Roman" w:hAnsi="Times New Roman"/>
          <w:sz w:val="24"/>
          <w:szCs w:val="24"/>
        </w:rPr>
        <w:t>me</w:t>
      </w:r>
      <w:r>
        <w:rPr>
          <w:rFonts w:ascii="Times New Roman" w:cs="Times New Roman" w:hAnsi="Times New Roman"/>
          <w:sz w:val="24"/>
          <w:szCs w:val="24"/>
        </w:rPr>
        <w:t xml:space="preserve"> to avoid anger in any conversation and attempt to maintain safety. In summary, the experience enabled </w:t>
      </w:r>
      <w:r>
        <w:rPr>
          <w:rFonts w:ascii="Times New Roman" w:cs="Times New Roman" w:hAnsi="Times New Roman"/>
          <w:sz w:val="24"/>
          <w:szCs w:val="24"/>
        </w:rPr>
        <w:t>me</w:t>
      </w:r>
      <w:r>
        <w:rPr>
          <w:rFonts w:ascii="Times New Roman" w:cs="Times New Roman" w:hAnsi="Times New Roman"/>
          <w:sz w:val="24"/>
          <w:szCs w:val="24"/>
        </w:rPr>
        <w:t xml:space="preserve"> to have known that the communication skills deve</w:t>
      </w:r>
      <w:r>
        <w:rPr>
          <w:rFonts w:ascii="Times New Roman" w:cs="Times New Roman" w:hAnsi="Times New Roman"/>
          <w:sz w:val="24"/>
          <w:szCs w:val="24"/>
        </w:rPr>
        <w:t>lopment involves learning</w:t>
      </w:r>
      <w:r>
        <w:rPr>
          <w:rFonts w:ascii="Times New Roman" w:cs="Times New Roman" w:hAnsi="Times New Roman"/>
          <w:sz w:val="24"/>
          <w:szCs w:val="24"/>
        </w:rPr>
        <w:t xml:space="preserve"> way of communicating during the crucial conversations. Besides, the crucial conversations comprise the natural human interaction aspect as people differ in their thoughts, feelings, and intentions. However, the crucial conversations should be handled in a better way to avoid the negative influence on our professional and personal lives and the personal health. We should pay more attention to the skills strategies, which assist in maintaining our relations and conversations.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Words>684</Words>
  <Characters>3513</Characters>
  <Application>Kingsoft Office Writer</Application>
  <DocSecurity>0</DocSecurity>
  <Paragraphs>28</Paragraphs>
  <ScaleCrop>false</ScaleCrop>
  <LinksUpToDate>false</LinksUpToDate>
  <CharactersWithSpaces>4191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2017-11-23T17:08:00Z</dcterms:created>
  <dc:creator>ANNE</dc:creator>
  <lastModifiedBy>Kingsoft Office</lastModifiedBy>
  <dcterms:modified xsi:type="dcterms:W3CDTF">2017-11-24T22:03:29Z</dcterms:modified>
  <revision>26</revision>
</coreProperties>
</file>